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IT Technician Level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[Company name], [Location]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Who we 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Pulseway, the world’s first portable RMM solution. A robust platform that helps busy IT admins remote monitor and fix issues, using the device closest to them. Pulseway has played a vital role in making IT management effective. It’s no surprise why 4500 MSPs and 50000 IT professionals globally trust Pulseway to manage their IT infrastructure.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Who you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 experienced level 2 IT technician, driven to tackle advanced user and network issues. Use the power of deductive reasoning and other resources to solve complex problems. In-depth knowledge of technical concepts along with the ability to explain it to non-technical people.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What’s in it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want you to view your time with [Company name] as an investment in your future that pays dividends along the way. Invest time to add some rich experience by finding smart solutions to complex IT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Other benefits: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Competitive wages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Medical insurance and dental insurance</w:t>
        <w:br w:type="textWrapping"/>
        <w:t xml:space="preserve">Paid Time Off (PTO) for holidays, vacation, and personal time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401(k) Plan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Flexible work schedules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Free snacks/coffee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Opportunities for growth and promotion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[Add employee profile image]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“I am passionate about the work that I do. I try to bring a positive ‘can-do’ attitude to my work, and what I do here at [Company name] gives me a sense of achievement and purpose”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righ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Employee name], [Designation]</w:t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typical day at 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helping hand: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assist level 1 technicians to resolve network issues quickly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 the bridge: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act as a link between level 1 and level 3 technicians to enable effective collaboration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Educate clients: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break down complex technical concepts for non-technical folks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Take action: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analyze documents created by level 1 technician for accurate decision making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Multi-tasker: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perform other related duties to accomplish team goals</w:t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you need to have…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Bachelor’s degree or equivalent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Linux command-line skills and shell scripting and/or programming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in customization of Windows and/or Linux operating systems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with firewalls and security related issues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with database related technology and administration SQL server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Architectural understanding and troubleshooting various available clustering modes and concepts with SQL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Experience: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 interested? No problem. Share it with peers and help them in their job 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[Company name] is an equal opportunity, affirmative action, and veteran-friendly employer. We encourage qualified women, minorities, individuals with disabilities, and veterans to apply.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